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DC" w:rsidRDefault="009238DC"/>
    <w:p w:rsidR="00523FD4" w:rsidRDefault="00523FD4"/>
    <w:p w:rsidR="00523FD4" w:rsidRDefault="00523FD4" w:rsidP="00523FD4">
      <w:pPr>
        <w:ind w:left="2128" w:firstLine="704"/>
        <w:rPr>
          <w:lang w:val="ru-RU"/>
        </w:rPr>
      </w:pPr>
      <w:r>
        <w:rPr>
          <w:lang w:val="ru-RU"/>
        </w:rPr>
        <w:t xml:space="preserve">Алгоритм перемещения  </w:t>
      </w:r>
    </w:p>
    <w:p w:rsidR="00523FD4" w:rsidRDefault="00523FD4" w:rsidP="00523FD4">
      <w:pPr>
        <w:ind w:left="1420"/>
        <w:rPr>
          <w:lang w:val="ru-RU"/>
        </w:rPr>
      </w:pPr>
      <w:r>
        <w:rPr>
          <w:lang w:val="ru-RU"/>
        </w:rPr>
        <w:t xml:space="preserve">транспортных средств и сотрудников производственных и торговых компаний обеспечивающих поставку сырья для производств, производство и доставку продуктов питания, </w:t>
      </w:r>
      <w:proofErr w:type="spellStart"/>
      <w:r>
        <w:rPr>
          <w:lang w:val="ru-RU"/>
        </w:rPr>
        <w:t>сангигиены</w:t>
      </w:r>
      <w:proofErr w:type="spellEnd"/>
      <w:r>
        <w:rPr>
          <w:lang w:val="ru-RU"/>
        </w:rPr>
        <w:t xml:space="preserve"> и медикаментов в условиях Чрезвычайного Положения.</w:t>
      </w:r>
    </w:p>
    <w:p w:rsidR="00523FD4" w:rsidRDefault="00523FD4" w:rsidP="00523FD4">
      <w:pPr>
        <w:rPr>
          <w:lang w:val="ru-RU"/>
        </w:rPr>
      </w:pPr>
    </w:p>
    <w:p w:rsidR="00523FD4" w:rsidRDefault="00523FD4" w:rsidP="00523FD4">
      <w:pPr>
        <w:rPr>
          <w:lang w:val="ru-RU"/>
        </w:rPr>
      </w:pPr>
    </w:p>
    <w:p w:rsidR="00523FD4" w:rsidRDefault="00523FD4" w:rsidP="00523FD4">
      <w:pPr>
        <w:rPr>
          <w:lang w:val="ru-RU"/>
        </w:rPr>
      </w:pPr>
      <w:r>
        <w:rPr>
          <w:lang w:val="ru-RU"/>
        </w:rPr>
        <w:tab/>
        <w:t xml:space="preserve"> В целях упорядочения движения транспортных средств, компаний обеспечивающих продовольственную безопасность на территориях с Чрезвычайным Положением установить следующий алгоритм:</w:t>
      </w:r>
    </w:p>
    <w:p w:rsidR="00523FD4" w:rsidRDefault="00523FD4" w:rsidP="00523FD4">
      <w:pPr>
        <w:rPr>
          <w:lang w:val="ru-RU"/>
        </w:rPr>
      </w:pPr>
    </w:p>
    <w:p w:rsidR="00C7637A" w:rsidRDefault="00523FD4" w:rsidP="00523F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Компании подают списки автотранспортных средств в </w:t>
      </w:r>
      <w:r w:rsidR="00C7637A">
        <w:rPr>
          <w:lang w:val="ru-RU"/>
        </w:rPr>
        <w:t>уполномоченный орган, назначенный Штабом</w:t>
      </w:r>
      <w:r>
        <w:rPr>
          <w:lang w:val="ru-RU"/>
        </w:rPr>
        <w:t xml:space="preserve"> по ЧП, в следующем виде: </w:t>
      </w:r>
    </w:p>
    <w:p w:rsidR="00523FD4" w:rsidRDefault="00523FD4" w:rsidP="00C7637A">
      <w:pPr>
        <w:pStyle w:val="a3"/>
        <w:rPr>
          <w:lang w:val="ru-RU"/>
        </w:rPr>
      </w:pPr>
      <w:r>
        <w:rPr>
          <w:lang w:val="ru-RU"/>
        </w:rPr>
        <w:t xml:space="preserve">Наименование компании, </w:t>
      </w:r>
      <w:r w:rsidR="00C7637A">
        <w:rPr>
          <w:lang w:val="ru-RU"/>
        </w:rPr>
        <w:t>название т</w:t>
      </w:r>
      <w:r>
        <w:rPr>
          <w:lang w:val="ru-RU"/>
        </w:rPr>
        <w:t>ранспортно</w:t>
      </w:r>
      <w:r w:rsidR="00C7637A">
        <w:rPr>
          <w:lang w:val="ru-RU"/>
        </w:rPr>
        <w:t>го</w:t>
      </w:r>
      <w:r>
        <w:rPr>
          <w:lang w:val="ru-RU"/>
        </w:rPr>
        <w:t xml:space="preserve"> средств</w:t>
      </w:r>
      <w:r w:rsidR="00C7637A">
        <w:rPr>
          <w:lang w:val="ru-RU"/>
        </w:rPr>
        <w:t>а</w:t>
      </w:r>
      <w:r>
        <w:rPr>
          <w:lang w:val="ru-RU"/>
        </w:rPr>
        <w:t xml:space="preserve">, </w:t>
      </w:r>
      <w:proofErr w:type="spellStart"/>
      <w:r w:rsidR="00C7637A">
        <w:rPr>
          <w:lang w:val="ru-RU"/>
        </w:rPr>
        <w:t>госномер</w:t>
      </w:r>
      <w:proofErr w:type="spellEnd"/>
      <w:r w:rsidR="00C7637A">
        <w:rPr>
          <w:lang w:val="ru-RU"/>
        </w:rPr>
        <w:t xml:space="preserve"> а/м и район планируемых перемещений.</w:t>
      </w:r>
    </w:p>
    <w:p w:rsidR="00C7637A" w:rsidRDefault="00C7637A" w:rsidP="00C7637A">
      <w:pPr>
        <w:pStyle w:val="a3"/>
        <w:rPr>
          <w:lang w:val="ru-RU"/>
        </w:rPr>
      </w:pPr>
      <w:r>
        <w:rPr>
          <w:lang w:val="ru-RU"/>
        </w:rPr>
        <w:t>Список подается за подписью руководителя компании и печатью компании.</w:t>
      </w:r>
    </w:p>
    <w:p w:rsidR="00C7637A" w:rsidRDefault="00C7637A" w:rsidP="00C7637A">
      <w:pPr>
        <w:pStyle w:val="a3"/>
        <w:rPr>
          <w:lang w:val="ru-RU"/>
        </w:rPr>
      </w:pPr>
      <w:r>
        <w:rPr>
          <w:lang w:val="ru-RU"/>
        </w:rPr>
        <w:t>Ответственность за поданный список несет руководитель компании.</w:t>
      </w:r>
    </w:p>
    <w:p w:rsidR="00C7637A" w:rsidRDefault="00C7637A" w:rsidP="00523F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Уполномоченный орган, </w:t>
      </w:r>
      <w:r w:rsidR="008901E7">
        <w:rPr>
          <w:lang w:val="ru-RU"/>
        </w:rPr>
        <w:t>ставит разрешающий штамп на списке и передает оригинал компании</w:t>
      </w:r>
      <w:r>
        <w:rPr>
          <w:lang w:val="ru-RU"/>
        </w:rPr>
        <w:t>.</w:t>
      </w:r>
      <w:r w:rsidR="008901E7">
        <w:rPr>
          <w:lang w:val="ru-RU"/>
        </w:rPr>
        <w:t xml:space="preserve"> Заверенные, уполномоченным органом, копии передаются на посты соответствующего района перемещения транспортных средств.</w:t>
      </w:r>
    </w:p>
    <w:p w:rsidR="00C7637A" w:rsidRDefault="00C7637A" w:rsidP="00523F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Компания раздает копии списка со штампом разрешающего органа и подтвержденного</w:t>
      </w:r>
      <w:r w:rsidR="008901E7">
        <w:rPr>
          <w:lang w:val="ru-RU"/>
        </w:rPr>
        <w:t xml:space="preserve"> своей печатью</w:t>
      </w:r>
      <w:r>
        <w:rPr>
          <w:lang w:val="ru-RU"/>
        </w:rPr>
        <w:t xml:space="preserve"> каждому водителю.</w:t>
      </w:r>
    </w:p>
    <w:p w:rsidR="008901E7" w:rsidRDefault="00C7637A" w:rsidP="00523F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При проезде </w:t>
      </w:r>
      <w:r w:rsidR="008901E7">
        <w:rPr>
          <w:lang w:val="ru-RU"/>
        </w:rPr>
        <w:t>через блок-посты водитель предъявляет постам следующие документы:</w:t>
      </w:r>
    </w:p>
    <w:p w:rsidR="008901E7" w:rsidRDefault="008901E7" w:rsidP="008901E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Тех паспорт транспортного средства</w:t>
      </w:r>
    </w:p>
    <w:p w:rsidR="008901E7" w:rsidRDefault="008901E7" w:rsidP="008901E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Водительское удостоверение</w:t>
      </w:r>
    </w:p>
    <w:p w:rsidR="008901E7" w:rsidRDefault="008901E7" w:rsidP="008901E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Товарную накладную</w:t>
      </w:r>
    </w:p>
    <w:p w:rsidR="00C7637A" w:rsidRDefault="00C7637A" w:rsidP="008901E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 </w:t>
      </w:r>
      <w:r w:rsidR="008901E7">
        <w:rPr>
          <w:lang w:val="ru-RU"/>
        </w:rPr>
        <w:t>Справку компании подтверждающ</w:t>
      </w:r>
      <w:r w:rsidR="00741960">
        <w:rPr>
          <w:lang w:val="ru-RU"/>
        </w:rPr>
        <w:t>ую</w:t>
      </w:r>
      <w:r w:rsidR="008901E7">
        <w:rPr>
          <w:lang w:val="ru-RU"/>
        </w:rPr>
        <w:t>, что он сотрудник данной компании</w:t>
      </w:r>
    </w:p>
    <w:p w:rsidR="008901E7" w:rsidRDefault="008901E7" w:rsidP="008901E7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Копию разрешения уполномоченного органа с печатью компании</w:t>
      </w:r>
    </w:p>
    <w:p w:rsidR="00741960" w:rsidRDefault="00741960" w:rsidP="00523F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Для оперативного пропуска транспортных средств, перевозящих, сырье, продукты питания, товары </w:t>
      </w:r>
      <w:proofErr w:type="spellStart"/>
      <w:r>
        <w:rPr>
          <w:lang w:val="ru-RU"/>
        </w:rPr>
        <w:t>сангигиены</w:t>
      </w:r>
      <w:proofErr w:type="spellEnd"/>
      <w:r>
        <w:rPr>
          <w:lang w:val="ru-RU"/>
        </w:rPr>
        <w:t xml:space="preserve"> и медикаменты, на блок-постах необходимо предусмотреть отдельные проезды.</w:t>
      </w:r>
    </w:p>
    <w:p w:rsidR="00741960" w:rsidRDefault="00741960" w:rsidP="00741960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Уполномоченный штабом орган, ответственный за перемещение людей, составляет список компаний, которым разрешена деятельность при ЧП и передает по соответствующим территориям с Объявленным ЧП. Списки должны находится на блок-постах.</w:t>
      </w:r>
    </w:p>
    <w:p w:rsidR="00741960" w:rsidRDefault="00741960" w:rsidP="00523F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Компания выдает справки установленного образца, с печатью и подписью руководителя для своих сотрудников. Ответственность за выдачу справки несет руководитель компании выдавшей соответствующую справку.</w:t>
      </w:r>
    </w:p>
    <w:p w:rsidR="00741960" w:rsidRDefault="00741960" w:rsidP="00523FD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Сотрудник компании предъявляет справку при прохождении блок-постов.</w:t>
      </w:r>
    </w:p>
    <w:p w:rsidR="00741960" w:rsidRPr="00741960" w:rsidRDefault="00741960" w:rsidP="00741960">
      <w:pPr>
        <w:ind w:left="360"/>
        <w:rPr>
          <w:lang w:val="ru-RU"/>
        </w:rPr>
      </w:pPr>
    </w:p>
    <w:p w:rsidR="00523FD4" w:rsidRPr="00523FD4" w:rsidRDefault="00523FD4" w:rsidP="00523FD4">
      <w:pPr>
        <w:ind w:left="1420"/>
        <w:rPr>
          <w:lang w:val="ru-RU"/>
        </w:rPr>
      </w:pPr>
    </w:p>
    <w:sectPr w:rsidR="00523FD4" w:rsidRPr="00523FD4" w:rsidSect="003103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187C"/>
    <w:multiLevelType w:val="hybridMultilevel"/>
    <w:tmpl w:val="BB4AA966"/>
    <w:lvl w:ilvl="0" w:tplc="6C48A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119BD"/>
    <w:multiLevelType w:val="hybridMultilevel"/>
    <w:tmpl w:val="9EB8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D4"/>
    <w:rsid w:val="0031030C"/>
    <w:rsid w:val="00523FD4"/>
    <w:rsid w:val="00741960"/>
    <w:rsid w:val="008901E7"/>
    <w:rsid w:val="009238DC"/>
    <w:rsid w:val="00C7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B2C62"/>
  <w15:chartTrackingRefBased/>
  <w15:docId w15:val="{F0FE4398-FCDD-4C4D-AB44-48B6B424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K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a.serkebaev@bk.ru</dc:creator>
  <cp:keywords/>
  <dc:description/>
  <cp:lastModifiedBy>a.serkebaev@bk.ru</cp:lastModifiedBy>
  <cp:revision>1</cp:revision>
  <dcterms:created xsi:type="dcterms:W3CDTF">2020-03-24T06:10:00Z</dcterms:created>
  <dcterms:modified xsi:type="dcterms:W3CDTF">2020-03-24T06:50:00Z</dcterms:modified>
</cp:coreProperties>
</file>